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附件2：</w:t>
      </w:r>
    </w:p>
    <w:p>
      <w:pPr>
        <w:spacing w:line="480" w:lineRule="exact"/>
        <w:jc w:val="center"/>
        <w:rPr>
          <w:rFonts w:hint="eastAsia" w:ascii="宋体" w:hAnsi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西昌学院实验室废弃物回收移交标签</w:t>
      </w:r>
    </w:p>
    <w:bookmarkEnd w:id="0"/>
    <w:tbl>
      <w:tblPr>
        <w:tblStyle w:val="2"/>
        <w:tblW w:w="8359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3193"/>
        <w:gridCol w:w="1134"/>
        <w:gridCol w:w="2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移交单位</w:t>
            </w:r>
          </w:p>
        </w:tc>
        <w:tc>
          <w:tcPr>
            <w:tcW w:w="3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回收时间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主要成分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（固/液态）</w:t>
            </w:r>
          </w:p>
        </w:tc>
        <w:tc>
          <w:tcPr>
            <w:tcW w:w="68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移交人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（电话）</w:t>
            </w:r>
          </w:p>
        </w:tc>
        <w:tc>
          <w:tcPr>
            <w:tcW w:w="68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</w:tbl>
    <w:p>
      <w:pPr>
        <w:spacing w:line="480" w:lineRule="exact"/>
        <w:ind w:firstLine="1400" w:firstLineChars="500"/>
        <w:rPr>
          <w:rFonts w:hint="eastAsia" w:ascii="仿宋_GB2312" w:hAnsi="微软雅黑" w:eastAsia="仿宋_GB2312"/>
          <w:color w:val="000000"/>
          <w:sz w:val="28"/>
          <w:szCs w:val="28"/>
        </w:rPr>
      </w:pPr>
    </w:p>
    <w:p/>
    <w:sectPr>
      <w:headerReference r:id="rId4" w:type="first"/>
      <w:footerReference r:id="rId5" w:type="default"/>
      <w:headerReference r:id="rId3" w:type="even"/>
      <w:pgSz w:w="11906" w:h="16838"/>
      <w:pgMar w:top="1985" w:right="1800" w:bottom="21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 xml:space="preserve">NUMPAGES</w:instrText>
    </w:r>
    <w:r>
      <w:fldChar w:fldCharType="separate"/>
    </w:r>
    <w:r>
      <w:t>2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cs="宋体"/>
        <w:color w:val="000000"/>
        <w:sz w:val="16"/>
      </w:rPr>
    </w:pPr>
    <w:r>
      <w:rPr>
        <w:rFonts w:ascii="宋体" w:hAnsi="宋体" w:cs="宋体"/>
        <w:color w:val="000000"/>
        <w:sz w:val="16"/>
      </w:rPr>
      <w:t>个人资料整理，仅供个人学习使用个人资料整理，仅供个人学习使用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cs="宋体"/>
        <w:color w:val="000000"/>
        <w:sz w:val="16"/>
      </w:rPr>
    </w:pPr>
    <w:r>
      <w:rPr>
        <w:rFonts w:ascii="宋体" w:hAnsi="宋体" w:cs="宋体"/>
        <w:color w:val="000000"/>
        <w:sz w:val="16"/>
      </w:rPr>
      <w:t>个人资料整理，仅供个人学习使用</w:t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